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CCCDE" w14:textId="0F0A2FE3" w:rsidR="003937BB" w:rsidRDefault="009B6159" w:rsidP="00811019">
      <w:bookmarkStart w:id="0" w:name="_GoBack"/>
      <w:bookmarkEnd w:id="0"/>
      <w:r>
        <w:t>Santa Monica College</w:t>
      </w:r>
    </w:p>
    <w:p w14:paraId="184C3EC3" w14:textId="2940F19C" w:rsidR="003937BB" w:rsidRDefault="009B6159" w:rsidP="00811019">
      <w:r>
        <w:t>1900 Pico Blvd.</w:t>
      </w:r>
    </w:p>
    <w:p w14:paraId="52412BFA" w14:textId="79FE3EB8" w:rsidR="009B6159" w:rsidRDefault="009B6159" w:rsidP="00811019">
      <w:r>
        <w:t>Santa Monica, CA 90405</w:t>
      </w:r>
    </w:p>
    <w:p w14:paraId="3B81B4B4" w14:textId="798A1B30" w:rsidR="009B6159" w:rsidRDefault="009B6159" w:rsidP="00811019">
      <w:r>
        <w:t>Email address and/or phone number</w:t>
      </w:r>
    </w:p>
    <w:p w14:paraId="424207D5" w14:textId="77777777" w:rsidR="009B6159" w:rsidRDefault="009B6159" w:rsidP="00811019"/>
    <w:p w14:paraId="3AB7B328" w14:textId="02FE95D8" w:rsidR="007A33DB" w:rsidRDefault="007A33DB" w:rsidP="00811019">
      <w:r>
        <w:t>Date</w:t>
      </w:r>
    </w:p>
    <w:p w14:paraId="3460DCAD" w14:textId="77777777" w:rsidR="007A33DB" w:rsidRDefault="007A33DB" w:rsidP="00811019"/>
    <w:p w14:paraId="52E81A9B" w14:textId="6D707A21" w:rsidR="009B6159" w:rsidRDefault="009B6159" w:rsidP="00811019">
      <w:r>
        <w:t>Publisher’s Contact Information</w:t>
      </w:r>
    </w:p>
    <w:p w14:paraId="2D517D62" w14:textId="77777777" w:rsidR="009B6159" w:rsidRDefault="009B6159" w:rsidP="00811019"/>
    <w:p w14:paraId="5C7934DD" w14:textId="1438CCD3" w:rsidR="007A33DB" w:rsidRDefault="007E1E4C" w:rsidP="00811019">
      <w:r>
        <w:t>Dear _______________</w:t>
      </w:r>
      <w:r w:rsidR="007A33DB">
        <w:t>,</w:t>
      </w:r>
    </w:p>
    <w:p w14:paraId="30EDDA41" w14:textId="77777777" w:rsidR="007A33DB" w:rsidRDefault="007A33DB" w:rsidP="00811019"/>
    <w:p w14:paraId="0DD1693D" w14:textId="4FCC3D40" w:rsidR="00637B0A" w:rsidRDefault="00405840" w:rsidP="0025297C">
      <w:r>
        <w:t>Santa Monica College has a legal obligation to adopt digital instructional resources that are accessible to all students includi</w:t>
      </w:r>
      <w:r w:rsidR="00C822BC">
        <w:t>ng students with disabilities. Therefore, b</w:t>
      </w:r>
      <w:r>
        <w:t xml:space="preserve">efore </w:t>
      </w:r>
      <w:r w:rsidR="00C822BC">
        <w:t>a</w:t>
      </w:r>
      <w:r w:rsidR="005D5048">
        <w:t>dopting __________</w:t>
      </w:r>
      <w:r w:rsidR="00C822BC">
        <w:t>,</w:t>
      </w:r>
      <w:r>
        <w:t xml:space="preserve"> we need </w:t>
      </w:r>
      <w:r w:rsidR="00AD1AC0">
        <w:t xml:space="preserve">accessibility </w:t>
      </w:r>
      <w:r>
        <w:t xml:space="preserve">information about </w:t>
      </w:r>
      <w:r w:rsidR="00AD1AC0">
        <w:t xml:space="preserve">all its </w:t>
      </w:r>
      <w:r w:rsidR="0025297C">
        <w:t>navigation and content.</w:t>
      </w:r>
    </w:p>
    <w:p w14:paraId="7A36D329" w14:textId="77777777" w:rsidR="00637B0A" w:rsidRDefault="00637B0A" w:rsidP="007A33DB"/>
    <w:p w14:paraId="0A7DF0ED" w14:textId="1BE878C2" w:rsidR="00AD1AC0" w:rsidRDefault="005D5048" w:rsidP="007A33DB">
      <w:r>
        <w:t>We understand that although (I</w:t>
      </w:r>
      <w:r w:rsidR="00AD1AC0">
        <w:t>nsert name of publisher</w:t>
      </w:r>
      <w:r>
        <w:t>.</w:t>
      </w:r>
      <w:r w:rsidR="00AD1AC0">
        <w:t xml:space="preserve">) is working towards achieving 100% accessibility, some accessibility gaps may persist for a while. Should we choose to adopt </w:t>
      </w:r>
      <w:r>
        <w:t xml:space="preserve">__________ </w:t>
      </w:r>
      <w:r w:rsidR="00AD1AC0">
        <w:t xml:space="preserve">despite these gaps, we must </w:t>
      </w:r>
      <w:r w:rsidR="00D84152">
        <w:t>implement a c</w:t>
      </w:r>
      <w:r w:rsidR="00F40C71">
        <w:t xml:space="preserve">ompensatory </w:t>
      </w:r>
      <w:r w:rsidR="00D84152">
        <w:t xml:space="preserve">backup plan. </w:t>
      </w:r>
      <w:r w:rsidR="00AD1AC0">
        <w:t xml:space="preserve">Creating this backup plan requires </w:t>
      </w:r>
      <w:r w:rsidR="00F40C71">
        <w:t>your providing specific information on all accessibility challenges. Additionally, for each accessibility challenge, we need an estimated timeline for when the accessibility challenges will be eliminated.</w:t>
      </w:r>
    </w:p>
    <w:p w14:paraId="7F244AAF" w14:textId="77777777" w:rsidR="00F40C71" w:rsidRDefault="00F40C71" w:rsidP="00F40C71"/>
    <w:p w14:paraId="6E746284" w14:textId="01BB75DE" w:rsidR="00F40C71" w:rsidRDefault="00F40C71" w:rsidP="00F40C71">
      <w:r>
        <w:t>To assist us in obtaining the accessibility information we need, please provide us</w:t>
      </w:r>
      <w:r w:rsidR="00C35DCD">
        <w:t xml:space="preserve"> answers to the questions below. </w:t>
      </w:r>
    </w:p>
    <w:p w14:paraId="28AACCD9" w14:textId="77777777" w:rsidR="007E1E4C" w:rsidRDefault="007E1E4C" w:rsidP="00F40C71"/>
    <w:p w14:paraId="3B816491" w14:textId="19EBB0AD" w:rsidR="007E1E4C" w:rsidRDefault="007E1E4C" w:rsidP="00AB0C06">
      <w:pPr>
        <w:pStyle w:val="ListParagraph"/>
        <w:numPr>
          <w:ilvl w:val="0"/>
          <w:numId w:val="2"/>
        </w:numPr>
        <w:spacing w:after="120"/>
        <w:contextualSpacing w:val="0"/>
      </w:pPr>
      <w:r>
        <w:t>Is your product 100% compliant with the Section 508 standards and/or the Web Content Accessibility Guidelines, Level 2 Conformance in all aspects of content and navigation?</w:t>
      </w:r>
      <w:r w:rsidR="00AB0C06">
        <w:t xml:space="preserve"> Please include associated assets like PowerPoint files and digital assets linked to within the platform.</w:t>
      </w:r>
    </w:p>
    <w:p w14:paraId="2CA6027C" w14:textId="38ABC193" w:rsidR="007E1E4C" w:rsidRDefault="007E1E4C" w:rsidP="00AB0C06">
      <w:pPr>
        <w:pStyle w:val="ListParagraph"/>
        <w:numPr>
          <w:ilvl w:val="0"/>
          <w:numId w:val="2"/>
        </w:numPr>
        <w:spacing w:after="120"/>
        <w:contextualSpacing w:val="0"/>
      </w:pPr>
      <w:r>
        <w:t>If not, what are the accessibility challenges. Please be as specific as possible.</w:t>
      </w:r>
    </w:p>
    <w:p w14:paraId="6C2C8879" w14:textId="5A90E6DE" w:rsidR="007E1E4C" w:rsidRDefault="007E1E4C" w:rsidP="00AB0C06">
      <w:pPr>
        <w:pStyle w:val="ListParagraph"/>
        <w:numPr>
          <w:ilvl w:val="0"/>
          <w:numId w:val="2"/>
        </w:numPr>
        <w:spacing w:after="120"/>
        <w:contextualSpacing w:val="0"/>
      </w:pPr>
      <w:r>
        <w:t>How was the accessibility of your product validated? For example, was it user-tested by people who are blind?</w:t>
      </w:r>
    </w:p>
    <w:p w14:paraId="02D2E9FE" w14:textId="0E6AED61" w:rsidR="007E1E4C" w:rsidRPr="00AB0C06" w:rsidRDefault="007E1E4C" w:rsidP="00F40C71">
      <w:pPr>
        <w:pStyle w:val="ListParagraph"/>
        <w:numPr>
          <w:ilvl w:val="0"/>
          <w:numId w:val="2"/>
        </w:numPr>
        <w:spacing w:after="120"/>
        <w:contextualSpacing w:val="0"/>
        <w:rPr>
          <w:rFonts w:ascii="Times New Roman" w:hAnsi="Times New Roman"/>
        </w:rPr>
      </w:pPr>
      <w:r w:rsidRPr="002071C3">
        <w:rPr>
          <w:rFonts w:ascii="Times New Roman" w:hAnsi="Times New Roman"/>
        </w:rPr>
        <w:t xml:space="preserve">Does your platform enable giving individual students extra time on tests? </w:t>
      </w:r>
    </w:p>
    <w:p w14:paraId="037C81EC" w14:textId="77777777" w:rsidR="007E1E4C" w:rsidRDefault="007E1E4C" w:rsidP="00F40C71"/>
    <w:p w14:paraId="4154C003" w14:textId="41C80823" w:rsidR="00E07C8B" w:rsidRDefault="005D5048">
      <w:r>
        <w:t>Thank you for your cooperation.</w:t>
      </w:r>
    </w:p>
    <w:p w14:paraId="406D7255" w14:textId="77777777" w:rsidR="005D5048" w:rsidRDefault="005D5048"/>
    <w:p w14:paraId="31ECF7B7" w14:textId="5DD00344" w:rsidR="005D5048" w:rsidRDefault="005D5048">
      <w:r>
        <w:t>Sincerely,</w:t>
      </w:r>
    </w:p>
    <w:p w14:paraId="6AE7E884" w14:textId="77777777" w:rsidR="005D5048" w:rsidRDefault="005D5048"/>
    <w:p w14:paraId="6D703144" w14:textId="77777777" w:rsidR="00683A43" w:rsidRDefault="00683A43"/>
    <w:sectPr w:rsidR="00683A43" w:rsidSect="0004188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310"/>
    <w:multiLevelType w:val="hybridMultilevel"/>
    <w:tmpl w:val="73BA4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7F54"/>
    <w:multiLevelType w:val="hybridMultilevel"/>
    <w:tmpl w:val="36F23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840"/>
    <w:rsid w:val="00041882"/>
    <w:rsid w:val="000540D4"/>
    <w:rsid w:val="000A6400"/>
    <w:rsid w:val="000F2F6D"/>
    <w:rsid w:val="0012404F"/>
    <w:rsid w:val="001B5D89"/>
    <w:rsid w:val="002005C7"/>
    <w:rsid w:val="002071C3"/>
    <w:rsid w:val="0025297C"/>
    <w:rsid w:val="00266B82"/>
    <w:rsid w:val="002E7AAB"/>
    <w:rsid w:val="0038205E"/>
    <w:rsid w:val="003937BB"/>
    <w:rsid w:val="003A745C"/>
    <w:rsid w:val="00405840"/>
    <w:rsid w:val="004B7B03"/>
    <w:rsid w:val="00552AB3"/>
    <w:rsid w:val="005D5048"/>
    <w:rsid w:val="005E644F"/>
    <w:rsid w:val="005F71A1"/>
    <w:rsid w:val="00607166"/>
    <w:rsid w:val="00637B0A"/>
    <w:rsid w:val="00683A43"/>
    <w:rsid w:val="0068665E"/>
    <w:rsid w:val="006B6CE2"/>
    <w:rsid w:val="006F4C3F"/>
    <w:rsid w:val="00707454"/>
    <w:rsid w:val="00730ED4"/>
    <w:rsid w:val="00774157"/>
    <w:rsid w:val="007A33DB"/>
    <w:rsid w:val="007E1E4C"/>
    <w:rsid w:val="007F59A9"/>
    <w:rsid w:val="00811019"/>
    <w:rsid w:val="009B6159"/>
    <w:rsid w:val="00A21368"/>
    <w:rsid w:val="00A60048"/>
    <w:rsid w:val="00AB0C06"/>
    <w:rsid w:val="00AD1AC0"/>
    <w:rsid w:val="00B60199"/>
    <w:rsid w:val="00C236AD"/>
    <w:rsid w:val="00C35DCD"/>
    <w:rsid w:val="00C822BC"/>
    <w:rsid w:val="00CD1B08"/>
    <w:rsid w:val="00D5388A"/>
    <w:rsid w:val="00D84152"/>
    <w:rsid w:val="00DC509F"/>
    <w:rsid w:val="00E07C8B"/>
    <w:rsid w:val="00E650E4"/>
    <w:rsid w:val="00F11938"/>
    <w:rsid w:val="00F40C71"/>
    <w:rsid w:val="00F5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44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157"/>
    <w:pPr>
      <w:keepNext/>
      <w:spacing w:before="240" w:after="60"/>
      <w:outlineLvl w:val="1"/>
    </w:pPr>
    <w:rPr>
      <w:rFonts w:ascii="Arial" w:eastAsiaTheme="majorEastAsia" w:hAnsi="Arial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157"/>
    <w:rPr>
      <w:rFonts w:ascii="Arial" w:eastAsiaTheme="majorEastAsia" w:hAnsi="Arial" w:cs="Times New Roman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07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157"/>
    <w:pPr>
      <w:keepNext/>
      <w:spacing w:before="240" w:after="60"/>
      <w:outlineLvl w:val="1"/>
    </w:pPr>
    <w:rPr>
      <w:rFonts w:ascii="Arial" w:eastAsiaTheme="majorEastAsia" w:hAnsi="Arial" w:cs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157"/>
    <w:rPr>
      <w:rFonts w:ascii="Arial" w:eastAsiaTheme="majorEastAsia" w:hAnsi="Arial" w:cs="Times New Roman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2071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5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webSettings" Target="webSetting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716127F7A284A96EB6F314A84032F" ma:contentTypeVersion="1" ma:contentTypeDescription="Create a new document." ma:contentTypeScope="" ma:versionID="d478c4464eb00fbcaacc97693b5a7b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EF0E93-00BF-5340-BDD4-5E78DB6D2BFA}"/>
</file>

<file path=customXml/itemProps2.xml><?xml version="1.0" encoding="utf-8"?>
<ds:datastoreItem xmlns:ds="http://schemas.openxmlformats.org/officeDocument/2006/customXml" ds:itemID="{47491695-D399-4C98-971F-7E50692620DA}"/>
</file>

<file path=customXml/itemProps3.xml><?xml version="1.0" encoding="utf-8"?>
<ds:datastoreItem xmlns:ds="http://schemas.openxmlformats.org/officeDocument/2006/customXml" ds:itemID="{782EFD3C-12F9-4510-89BB-AEE71792FE9A}"/>
</file>

<file path=customXml/itemProps4.xml><?xml version="1.0" encoding="utf-8"?>
<ds:datastoreItem xmlns:ds="http://schemas.openxmlformats.org/officeDocument/2006/customXml" ds:itemID="{FAC181F7-289D-421B-85E8-4FDB3CDBEA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Cutler</dc:creator>
  <cp:lastModifiedBy>Ellen Cutler</cp:lastModifiedBy>
  <cp:revision>2</cp:revision>
  <dcterms:created xsi:type="dcterms:W3CDTF">2016-03-04T20:57:00Z</dcterms:created>
  <dcterms:modified xsi:type="dcterms:W3CDTF">2016-03-04T20:57:00Z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0x01010076F716127F7A284A96EB6F314A84032F</vt:lpwstr>
  </property>
</Properties>
</file>